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4404"/>
        <w:gridCol w:w="4360"/>
      </w:tblGrid>
      <w:tr w:rsidR="00357996" w:rsidRPr="0022569A" w:rsidTr="00151C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Pr>
              <w:rPr>
                <w:b/>
                <w:bCs/>
              </w:rPr>
            </w:pPr>
            <w:proofErr w:type="spellStart"/>
            <w:r w:rsidRPr="0022569A">
              <w:rPr>
                <w:b/>
                <w:bCs/>
              </w:rPr>
              <w:t>Апта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357996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Семинар тақырыбы</w:t>
            </w:r>
          </w:p>
        </w:tc>
        <w:tc>
          <w:tcPr>
            <w:tcW w:w="0" w:type="auto"/>
            <w:vAlign w:val="center"/>
            <w:hideMark/>
          </w:tcPr>
          <w:p w:rsidR="00357996" w:rsidRPr="00357996" w:rsidRDefault="00357996" w:rsidP="00151C42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Талқыланатын негізгі мәселелер</w:t>
            </w:r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Этномедиа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ғылымының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теориялық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негіздері</w:t>
            </w:r>
            <w:proofErr w:type="spellEnd"/>
            <w:r w:rsidRPr="0022569A">
              <w:t xml:space="preserve">: </w:t>
            </w:r>
            <w:proofErr w:type="spellStart"/>
            <w:r w:rsidRPr="0022569A">
              <w:t>пәні</w:t>
            </w:r>
            <w:proofErr w:type="spellEnd"/>
            <w:r w:rsidRPr="0022569A">
              <w:t xml:space="preserve">, </w:t>
            </w:r>
            <w:proofErr w:type="spellStart"/>
            <w:r w:rsidRPr="0022569A">
              <w:t>мақсаты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қазіргі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зерттеу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бағыттары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Этномедианың</w:t>
            </w:r>
            <w:proofErr w:type="spellEnd"/>
            <w:r w:rsidRPr="0022569A">
              <w:t xml:space="preserve"> этнология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антропология </w:t>
            </w:r>
            <w:proofErr w:type="spellStart"/>
            <w:r w:rsidRPr="0022569A">
              <w:t>ғылымдарындағы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орны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Медиаантропология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этнографиялық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медиазерттеулердің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әдіснамасы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Медиаантропологияның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классикалық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қазіргі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теориялары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Этномәдени</w:t>
            </w:r>
            <w:proofErr w:type="spellEnd"/>
            <w:r w:rsidRPr="0022569A">
              <w:t xml:space="preserve"> коммуникация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медиакеңістік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Этномәдени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ақпараттың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репрезентациясын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талдау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Ұлттық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бірегейлік</w:t>
            </w:r>
            <w:proofErr w:type="spellEnd"/>
            <w:r w:rsidRPr="0022569A">
              <w:t xml:space="preserve"> пен </w:t>
            </w:r>
            <w:proofErr w:type="spellStart"/>
            <w:r w:rsidRPr="0022569A">
              <w:t>мәдени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жадының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көрінісі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Қазақстан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медиасындағы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ұлттық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кодтың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бейнеленуі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Этномәдени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мұраны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цифрландыру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медиаландыру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Цифрлық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архивтер</w:t>
            </w:r>
            <w:proofErr w:type="spellEnd"/>
            <w:r w:rsidRPr="0022569A">
              <w:t xml:space="preserve"> мен </w:t>
            </w:r>
            <w:proofErr w:type="spellStart"/>
            <w:r w:rsidRPr="0022569A">
              <w:t>виртуалды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музейлердің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тәжірибесін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талдау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Этномедиадағы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визуалды</w:t>
            </w:r>
            <w:proofErr w:type="spellEnd"/>
            <w:r w:rsidRPr="0022569A">
              <w:t xml:space="preserve"> антропология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деректі</w:t>
            </w:r>
            <w:proofErr w:type="spellEnd"/>
            <w:r w:rsidRPr="0022569A">
              <w:t xml:space="preserve"> фильм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Этнографиялық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фильмдерді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ғылыми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талдау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Әлеуметтік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желілердегі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этномәдени</w:t>
            </w:r>
            <w:proofErr w:type="spellEnd"/>
            <w:r w:rsidRPr="0022569A">
              <w:t xml:space="preserve"> контент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цифрлық</w:t>
            </w:r>
            <w:proofErr w:type="spellEnd"/>
            <w:r w:rsidRPr="0022569A">
              <w:t xml:space="preserve"> этнография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Instagram</w:t>
            </w:r>
            <w:proofErr w:type="spellEnd"/>
            <w:r w:rsidRPr="0022569A">
              <w:t xml:space="preserve">, </w:t>
            </w:r>
            <w:proofErr w:type="spellStart"/>
            <w:r w:rsidRPr="0022569A">
              <w:t>YouTube</w:t>
            </w:r>
            <w:proofErr w:type="spellEnd"/>
            <w:r w:rsidRPr="0022569A">
              <w:t xml:space="preserve">, </w:t>
            </w:r>
            <w:proofErr w:type="spellStart"/>
            <w:r w:rsidRPr="0022569A">
              <w:t>TikTok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платформаларындағы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этномәдени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контентке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талдау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rPr>
                <w:b/>
                <w:bCs/>
              </w:rPr>
              <w:t>Аралық</w:t>
            </w:r>
            <w:proofErr w:type="spellEnd"/>
            <w:r w:rsidRPr="0022569A">
              <w:rPr>
                <w:b/>
                <w:bCs/>
              </w:rPr>
              <w:t xml:space="preserve"> </w:t>
            </w:r>
            <w:proofErr w:type="spellStart"/>
            <w:r w:rsidRPr="0022569A">
              <w:rPr>
                <w:b/>
                <w:bCs/>
              </w:rPr>
              <w:t>бақылау</w:t>
            </w:r>
            <w:proofErr w:type="spellEnd"/>
            <w:r w:rsidRPr="0022569A">
              <w:rPr>
                <w:b/>
                <w:bCs/>
              </w:rPr>
              <w:t xml:space="preserve"> (</w:t>
            </w:r>
            <w:proofErr w:type="spellStart"/>
            <w:r w:rsidRPr="0022569A">
              <w:rPr>
                <w:b/>
                <w:bCs/>
              </w:rPr>
              <w:t>Midterm</w:t>
            </w:r>
            <w:proofErr w:type="spellEnd"/>
            <w:r w:rsidRPr="0022569A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Докторанттардың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ғылыми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зерттеу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жобаларын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таныстыру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Этносаяси</w:t>
            </w:r>
            <w:proofErr w:type="spellEnd"/>
            <w:r w:rsidRPr="0022569A">
              <w:t xml:space="preserve"> дискурс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бұқаралық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ақпарат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құралдары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Медиадағы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этносаралық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қатынастарды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контенттік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талдау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Жасанды</w:t>
            </w:r>
            <w:proofErr w:type="spellEnd"/>
            <w:r w:rsidRPr="0022569A">
              <w:t xml:space="preserve"> интеллект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этномедиа</w:t>
            </w:r>
            <w:proofErr w:type="spellEnd"/>
            <w:r w:rsidRPr="0022569A">
              <w:t xml:space="preserve">: </w:t>
            </w:r>
            <w:proofErr w:type="spellStart"/>
            <w:r w:rsidRPr="0022569A">
              <w:t>мүмкіндіктері</w:t>
            </w:r>
            <w:proofErr w:type="spellEnd"/>
            <w:r w:rsidRPr="0022569A">
              <w:t xml:space="preserve"> мен </w:t>
            </w:r>
            <w:proofErr w:type="spellStart"/>
            <w:r w:rsidRPr="0022569A">
              <w:t>тәуекелдері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t xml:space="preserve">AI </w:t>
            </w:r>
            <w:proofErr w:type="spellStart"/>
            <w:r w:rsidRPr="0022569A">
              <w:t>құралдарын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этнологиялық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зерттеулерде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пайдалану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Этномедиадағы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ғылыми</w:t>
            </w:r>
            <w:proofErr w:type="spellEnd"/>
            <w:r w:rsidRPr="0022569A">
              <w:t xml:space="preserve"> коммуникация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академиялық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жарияланым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Scopus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мақалаларына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медиадискурстық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талдау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жасау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Қолданбалы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этномедиа</w:t>
            </w:r>
            <w:proofErr w:type="spellEnd"/>
            <w:r w:rsidRPr="0022569A">
              <w:t xml:space="preserve">: </w:t>
            </w:r>
            <w:proofErr w:type="spellStart"/>
            <w:r w:rsidRPr="0022569A">
              <w:t>мәдени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саясат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қоғамдық</w:t>
            </w:r>
            <w:proofErr w:type="spellEnd"/>
            <w:r w:rsidRPr="0022569A">
              <w:t xml:space="preserve"> дипломатия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Қазақстанның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мәдени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брендингі</w:t>
            </w:r>
            <w:proofErr w:type="spellEnd"/>
            <w:r w:rsidRPr="0022569A">
              <w:t xml:space="preserve"> мен </w:t>
            </w:r>
            <w:proofErr w:type="spellStart"/>
            <w:r w:rsidRPr="0022569A">
              <w:t>халықаралық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имиджі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Этномедиадағы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ғылыми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жобаларды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әзірлеу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басқару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Ғылыми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грантқа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арналған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этномедиа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жобасын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дайындау</w:t>
            </w:r>
            <w:proofErr w:type="spellEnd"/>
          </w:p>
        </w:tc>
      </w:tr>
      <w:tr w:rsidR="00357996" w:rsidRPr="00854A77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Әлемдік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тәжірибедегі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этномедиа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мәдени</w:t>
            </w:r>
            <w:proofErr w:type="spellEnd"/>
            <w:r w:rsidRPr="0022569A">
              <w:t xml:space="preserve"> дипломатия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Pr>
              <w:rPr>
                <w:lang w:val="en-US"/>
              </w:rPr>
            </w:pPr>
            <w:r w:rsidRPr="0022569A">
              <w:rPr>
                <w:lang w:val="en-US"/>
              </w:rPr>
              <w:t xml:space="preserve">BBC, National Geographic, Arte, UNESCO Media </w:t>
            </w:r>
            <w:r w:rsidRPr="0022569A">
              <w:t>жобаларын</w:t>
            </w:r>
            <w:r w:rsidRPr="0022569A">
              <w:rPr>
                <w:lang w:val="en-US"/>
              </w:rPr>
              <w:t xml:space="preserve"> </w:t>
            </w:r>
            <w:proofErr w:type="spellStart"/>
            <w:r w:rsidRPr="0022569A">
              <w:t>салыстырмалы</w:t>
            </w:r>
            <w:proofErr w:type="spellEnd"/>
            <w:r w:rsidRPr="0022569A">
              <w:rPr>
                <w:lang w:val="en-US"/>
              </w:rPr>
              <w:t xml:space="preserve"> </w:t>
            </w:r>
            <w:proofErr w:type="spellStart"/>
            <w:r w:rsidRPr="0022569A">
              <w:t>талдау</w:t>
            </w:r>
            <w:proofErr w:type="spellEnd"/>
          </w:p>
        </w:tc>
      </w:tr>
      <w:tr w:rsidR="00357996" w:rsidRPr="0022569A" w:rsidTr="00151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r w:rsidRPr="0022569A">
              <w:rPr>
                <w:b/>
                <w:bCs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Этномедианың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қазіргі</w:t>
            </w:r>
            <w:proofErr w:type="spellEnd"/>
            <w:r w:rsidRPr="0022569A">
              <w:t xml:space="preserve"> даму </w:t>
            </w:r>
            <w:proofErr w:type="spellStart"/>
            <w:r w:rsidRPr="0022569A">
              <w:t>тенденциялары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болашағы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7996" w:rsidRPr="0022569A" w:rsidRDefault="00357996" w:rsidP="00151C42">
            <w:proofErr w:type="spellStart"/>
            <w:r w:rsidRPr="0022569A">
              <w:t>Қорытынды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ғылыми</w:t>
            </w:r>
            <w:proofErr w:type="spellEnd"/>
            <w:r w:rsidRPr="0022569A">
              <w:t xml:space="preserve"> коллоквиум </w:t>
            </w:r>
            <w:proofErr w:type="spellStart"/>
            <w:r w:rsidRPr="0022569A">
              <w:t>және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жобаларды</w:t>
            </w:r>
            <w:proofErr w:type="spellEnd"/>
            <w:r w:rsidRPr="0022569A">
              <w:t xml:space="preserve"> </w:t>
            </w:r>
            <w:proofErr w:type="spellStart"/>
            <w:r w:rsidRPr="0022569A">
              <w:t>қорғау</w:t>
            </w:r>
            <w:proofErr w:type="spellEnd"/>
          </w:p>
        </w:tc>
      </w:tr>
    </w:tbl>
    <w:p w:rsidR="00357996" w:rsidRDefault="00357996" w:rsidP="00357996">
      <w:pPr>
        <w:rPr>
          <w:lang w:val="kk-KZ"/>
        </w:rPr>
      </w:pPr>
    </w:p>
    <w:p w:rsidR="00357996" w:rsidRDefault="00357996" w:rsidP="00357996">
      <w:pPr>
        <w:rPr>
          <w:lang w:val="kk-KZ"/>
        </w:rPr>
      </w:pPr>
    </w:p>
    <w:p w:rsidR="00357996" w:rsidRPr="0022569A" w:rsidRDefault="00357996" w:rsidP="00357996">
      <w:pPr>
        <w:rPr>
          <w:b/>
          <w:bCs/>
        </w:rPr>
      </w:pPr>
      <w:r w:rsidRPr="0022569A">
        <w:rPr>
          <w:b/>
          <w:bCs/>
        </w:rPr>
        <w:t xml:space="preserve">Семинар </w:t>
      </w:r>
      <w:proofErr w:type="spellStart"/>
      <w:r w:rsidRPr="0022569A">
        <w:rPr>
          <w:b/>
          <w:bCs/>
        </w:rPr>
        <w:t>барысында</w:t>
      </w:r>
      <w:proofErr w:type="spellEnd"/>
      <w:r w:rsidRPr="0022569A">
        <w:rPr>
          <w:b/>
          <w:bCs/>
        </w:rPr>
        <w:t xml:space="preserve"> </w:t>
      </w:r>
      <w:proofErr w:type="spellStart"/>
      <w:r w:rsidRPr="0022569A">
        <w:rPr>
          <w:b/>
          <w:bCs/>
        </w:rPr>
        <w:t>орындалатын</w:t>
      </w:r>
      <w:proofErr w:type="spellEnd"/>
      <w:r w:rsidRPr="0022569A">
        <w:rPr>
          <w:b/>
          <w:bCs/>
        </w:rPr>
        <w:t xml:space="preserve"> </w:t>
      </w:r>
      <w:proofErr w:type="spellStart"/>
      <w:r w:rsidRPr="0022569A">
        <w:rPr>
          <w:b/>
          <w:bCs/>
        </w:rPr>
        <w:t>негізгі</w:t>
      </w:r>
      <w:proofErr w:type="spellEnd"/>
      <w:r w:rsidRPr="0022569A">
        <w:rPr>
          <w:b/>
          <w:bCs/>
        </w:rPr>
        <w:t xml:space="preserve"> </w:t>
      </w:r>
      <w:proofErr w:type="spellStart"/>
      <w:r w:rsidRPr="0022569A">
        <w:rPr>
          <w:b/>
          <w:bCs/>
        </w:rPr>
        <w:t>жұмыстар</w:t>
      </w:r>
      <w:proofErr w:type="spellEnd"/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ғылыми</w:t>
      </w:r>
      <w:proofErr w:type="spellEnd"/>
      <w:proofErr w:type="gramEnd"/>
      <w:r w:rsidRPr="0022569A">
        <w:t xml:space="preserve"> </w:t>
      </w:r>
      <w:proofErr w:type="spellStart"/>
      <w:r w:rsidRPr="0022569A">
        <w:t>мақалаларды</w:t>
      </w:r>
      <w:proofErr w:type="spellEnd"/>
      <w:r w:rsidRPr="0022569A">
        <w:t xml:space="preserve"> </w:t>
      </w:r>
      <w:proofErr w:type="spellStart"/>
      <w:r w:rsidRPr="0022569A">
        <w:t>сыни</w:t>
      </w:r>
      <w:proofErr w:type="spellEnd"/>
      <w:r w:rsidRPr="0022569A">
        <w:t xml:space="preserve"> </w:t>
      </w:r>
      <w:proofErr w:type="spellStart"/>
      <w:r w:rsidRPr="0022569A">
        <w:t>талдау</w:t>
      </w:r>
      <w:proofErr w:type="spellEnd"/>
      <w:r w:rsidRPr="0022569A">
        <w:t xml:space="preserve">; </w:t>
      </w:r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этномәдени</w:t>
      </w:r>
      <w:proofErr w:type="spellEnd"/>
      <w:proofErr w:type="gramEnd"/>
      <w:r w:rsidRPr="0022569A">
        <w:t xml:space="preserve"> </w:t>
      </w:r>
      <w:proofErr w:type="spellStart"/>
      <w:r w:rsidRPr="0022569A">
        <w:t>медиаконтентке</w:t>
      </w:r>
      <w:proofErr w:type="spellEnd"/>
      <w:r w:rsidRPr="0022569A">
        <w:t xml:space="preserve"> контент-</w:t>
      </w:r>
      <w:proofErr w:type="spellStart"/>
      <w:r w:rsidRPr="0022569A">
        <w:t>талдау</w:t>
      </w:r>
      <w:proofErr w:type="spellEnd"/>
      <w:r w:rsidRPr="0022569A">
        <w:t xml:space="preserve"> </w:t>
      </w:r>
      <w:proofErr w:type="spellStart"/>
      <w:r w:rsidRPr="0022569A">
        <w:t>жүргізу</w:t>
      </w:r>
      <w:proofErr w:type="spellEnd"/>
      <w:r w:rsidRPr="0022569A">
        <w:t xml:space="preserve">; </w:t>
      </w:r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цифрлық</w:t>
      </w:r>
      <w:proofErr w:type="spellEnd"/>
      <w:proofErr w:type="gramEnd"/>
      <w:r w:rsidRPr="0022569A">
        <w:t xml:space="preserve"> этнография </w:t>
      </w:r>
      <w:proofErr w:type="spellStart"/>
      <w:r w:rsidRPr="0022569A">
        <w:t>элементтерін</w:t>
      </w:r>
      <w:proofErr w:type="spellEnd"/>
      <w:r w:rsidRPr="0022569A">
        <w:t xml:space="preserve"> </w:t>
      </w:r>
      <w:proofErr w:type="spellStart"/>
      <w:r w:rsidRPr="0022569A">
        <w:t>пайдалану</w:t>
      </w:r>
      <w:proofErr w:type="spellEnd"/>
      <w:r w:rsidRPr="0022569A">
        <w:t xml:space="preserve">; </w:t>
      </w:r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медиадискурсқа</w:t>
      </w:r>
      <w:proofErr w:type="spellEnd"/>
      <w:proofErr w:type="gramEnd"/>
      <w:r w:rsidRPr="0022569A">
        <w:t xml:space="preserve"> </w:t>
      </w:r>
      <w:proofErr w:type="spellStart"/>
      <w:r w:rsidRPr="0022569A">
        <w:t>сапалық</w:t>
      </w:r>
      <w:proofErr w:type="spellEnd"/>
      <w:r w:rsidRPr="0022569A">
        <w:t xml:space="preserve"> </w:t>
      </w:r>
      <w:proofErr w:type="spellStart"/>
      <w:r w:rsidRPr="0022569A">
        <w:t>талдау</w:t>
      </w:r>
      <w:proofErr w:type="spellEnd"/>
      <w:r w:rsidRPr="0022569A">
        <w:t xml:space="preserve"> </w:t>
      </w:r>
      <w:proofErr w:type="spellStart"/>
      <w:r w:rsidRPr="0022569A">
        <w:t>жасау</w:t>
      </w:r>
      <w:proofErr w:type="spellEnd"/>
      <w:r w:rsidRPr="0022569A">
        <w:t xml:space="preserve">; </w:t>
      </w:r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ғылыми</w:t>
      </w:r>
      <w:proofErr w:type="spellEnd"/>
      <w:proofErr w:type="gramEnd"/>
      <w:r w:rsidRPr="0022569A">
        <w:t xml:space="preserve"> </w:t>
      </w:r>
      <w:proofErr w:type="spellStart"/>
      <w:r w:rsidRPr="0022569A">
        <w:t>презентациялар</w:t>
      </w:r>
      <w:proofErr w:type="spellEnd"/>
      <w:r w:rsidRPr="0022569A">
        <w:t xml:space="preserve"> </w:t>
      </w:r>
      <w:proofErr w:type="spellStart"/>
      <w:r w:rsidRPr="0022569A">
        <w:t>өткізу</w:t>
      </w:r>
      <w:proofErr w:type="spellEnd"/>
      <w:r w:rsidRPr="0022569A">
        <w:t xml:space="preserve">; </w:t>
      </w:r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ғылыми</w:t>
      </w:r>
      <w:proofErr w:type="spellEnd"/>
      <w:proofErr w:type="gramEnd"/>
      <w:r w:rsidRPr="0022569A">
        <w:t xml:space="preserve"> </w:t>
      </w:r>
      <w:proofErr w:type="spellStart"/>
      <w:r w:rsidRPr="0022569A">
        <w:t>пікірталас</w:t>
      </w:r>
      <w:proofErr w:type="spellEnd"/>
      <w:r w:rsidRPr="0022569A">
        <w:t xml:space="preserve"> (</w:t>
      </w:r>
      <w:proofErr w:type="spellStart"/>
      <w:r w:rsidRPr="0022569A">
        <w:t>дебат</w:t>
      </w:r>
      <w:proofErr w:type="spellEnd"/>
      <w:r w:rsidRPr="0022569A">
        <w:t xml:space="preserve">); </w:t>
      </w:r>
    </w:p>
    <w:p w:rsidR="00357996" w:rsidRPr="0022569A" w:rsidRDefault="00357996" w:rsidP="00357996">
      <w:pPr>
        <w:numPr>
          <w:ilvl w:val="0"/>
          <w:numId w:val="1"/>
        </w:numPr>
      </w:pPr>
      <w:proofErr w:type="spellStart"/>
      <w:proofErr w:type="gramStart"/>
      <w:r w:rsidRPr="0022569A">
        <w:t>этномедиа</w:t>
      </w:r>
      <w:proofErr w:type="spellEnd"/>
      <w:proofErr w:type="gramEnd"/>
      <w:r w:rsidRPr="0022569A">
        <w:t xml:space="preserve"> </w:t>
      </w:r>
      <w:proofErr w:type="spellStart"/>
      <w:r w:rsidRPr="0022569A">
        <w:t>жобасын</w:t>
      </w:r>
      <w:proofErr w:type="spellEnd"/>
      <w:r w:rsidRPr="0022569A">
        <w:t xml:space="preserve"> </w:t>
      </w:r>
      <w:proofErr w:type="spellStart"/>
      <w:r w:rsidRPr="0022569A">
        <w:t>әзірлеу</w:t>
      </w:r>
      <w:proofErr w:type="spellEnd"/>
      <w:r w:rsidRPr="0022569A">
        <w:t xml:space="preserve">. </w:t>
      </w:r>
    </w:p>
    <w:p w:rsidR="00357996" w:rsidRPr="0022569A" w:rsidRDefault="00357996" w:rsidP="00357996">
      <w:pPr>
        <w:rPr>
          <w:lang w:val="kk-KZ"/>
        </w:rPr>
      </w:pPr>
      <w:bookmarkStart w:id="0" w:name="_GoBack"/>
      <w:bookmarkEnd w:id="0"/>
    </w:p>
    <w:p w:rsidR="00347105" w:rsidRPr="00357996" w:rsidRDefault="00357996">
      <w:pPr>
        <w:rPr>
          <w:lang w:val="kk-KZ"/>
        </w:rPr>
      </w:pPr>
    </w:p>
    <w:sectPr w:rsidR="00347105" w:rsidRPr="0035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411"/>
    <w:multiLevelType w:val="multilevel"/>
    <w:tmpl w:val="8FD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C1E33"/>
    <w:multiLevelType w:val="multilevel"/>
    <w:tmpl w:val="91A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3"/>
    <w:rsid w:val="001C69A7"/>
    <w:rsid w:val="00357996"/>
    <w:rsid w:val="008C0553"/>
    <w:rsid w:val="00D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56E16-99A9-4BE0-B981-27EEDDC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9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Картаева Таттигул</dc:creator>
  <cp:keywords/>
  <dc:description/>
  <cp:lastModifiedBy>Картаева Таттигул</cp:lastModifiedBy>
  <cp:revision>2</cp:revision>
  <dcterms:created xsi:type="dcterms:W3CDTF">2026-06-29T10:52:00Z</dcterms:created>
  <dcterms:modified xsi:type="dcterms:W3CDTF">2026-06-29T10:54:00Z</dcterms:modified>
</cp:coreProperties>
</file>